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56" w:rsidRPr="0091795B" w:rsidRDefault="00094B56" w:rsidP="00094B56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Додаток 2</w:t>
      </w:r>
    </w:p>
    <w:p w:rsidR="00094B56" w:rsidRDefault="00094B56" w:rsidP="00094B56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протоколу засідання </w:t>
      </w:r>
    </w:p>
    <w:p w:rsidR="00094B56" w:rsidRPr="0091795B" w:rsidRDefault="00094B56" w:rsidP="00094B56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атестаційної комісії</w:t>
      </w:r>
    </w:p>
    <w:p w:rsidR="00094B56" w:rsidRPr="0091795B" w:rsidRDefault="00094B56" w:rsidP="00094B56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09.10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  <w:r w:rsidRPr="0091795B">
        <w:rPr>
          <w:rFonts w:ascii="Times New Roman" w:hAnsi="Times New Roman" w:cs="Times New Roman"/>
          <w:sz w:val="24"/>
          <w:szCs w:val="24"/>
        </w:rPr>
        <w:t xml:space="preserve"> року №1</w:t>
      </w:r>
    </w:p>
    <w:p w:rsidR="00470BF2" w:rsidRDefault="00470BF2" w:rsidP="0047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82" w:rsidRDefault="0015755D" w:rsidP="0047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2C">
        <w:rPr>
          <w:rFonts w:ascii="Times New Roman" w:hAnsi="Times New Roman" w:cs="Times New Roman"/>
          <w:b/>
          <w:sz w:val="28"/>
          <w:szCs w:val="28"/>
        </w:rPr>
        <w:t>Дорожня</w:t>
      </w:r>
      <w:r w:rsidR="00ED624E" w:rsidRPr="0090012C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CD2A98" w:rsidRPr="0090012C">
        <w:rPr>
          <w:rFonts w:ascii="Times New Roman" w:hAnsi="Times New Roman" w:cs="Times New Roman"/>
          <w:b/>
          <w:sz w:val="28"/>
          <w:szCs w:val="28"/>
        </w:rPr>
        <w:t xml:space="preserve"> атестації</w:t>
      </w:r>
    </w:p>
    <w:p w:rsidR="00094B56" w:rsidRPr="00094B56" w:rsidRDefault="00094B56" w:rsidP="00094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педагогічних</w:t>
      </w:r>
      <w:r w:rsidRPr="00094B56">
        <w:rPr>
          <w:rFonts w:ascii="Times New Roman" w:hAnsi="Times New Roman" w:cs="Times New Roman"/>
          <w:b/>
          <w:sz w:val="28"/>
          <w:szCs w:val="28"/>
        </w:rPr>
        <w:t xml:space="preserve"> працівників </w:t>
      </w:r>
      <w:proofErr w:type="spellStart"/>
      <w:r w:rsidRPr="00094B56">
        <w:rPr>
          <w:rFonts w:ascii="Times New Roman" w:hAnsi="Times New Roman" w:cs="Times New Roman"/>
          <w:b/>
          <w:sz w:val="28"/>
          <w:szCs w:val="28"/>
        </w:rPr>
        <w:t>Залісцівської</w:t>
      </w:r>
      <w:proofErr w:type="spellEnd"/>
      <w:r w:rsidRPr="00094B56">
        <w:rPr>
          <w:rFonts w:ascii="Times New Roman" w:hAnsi="Times New Roman" w:cs="Times New Roman"/>
          <w:b/>
          <w:sz w:val="28"/>
          <w:szCs w:val="28"/>
        </w:rPr>
        <w:t xml:space="preserve"> гімназії </w:t>
      </w:r>
      <w:proofErr w:type="spellStart"/>
      <w:r w:rsidRPr="00094B56">
        <w:rPr>
          <w:rFonts w:ascii="Times New Roman" w:hAnsi="Times New Roman" w:cs="Times New Roman"/>
          <w:b/>
          <w:sz w:val="28"/>
          <w:szCs w:val="28"/>
        </w:rPr>
        <w:t>Дунаєвецької</w:t>
      </w:r>
      <w:proofErr w:type="spellEnd"/>
      <w:r w:rsidRPr="00094B56">
        <w:rPr>
          <w:rFonts w:ascii="Times New Roman" w:hAnsi="Times New Roman" w:cs="Times New Roman"/>
          <w:b/>
          <w:sz w:val="28"/>
          <w:szCs w:val="28"/>
        </w:rPr>
        <w:t xml:space="preserve"> міської ради Хмельницької області,</w:t>
      </w:r>
    </w:p>
    <w:p w:rsidR="00094B56" w:rsidRPr="0090012C" w:rsidRDefault="00094B56" w:rsidP="00094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56">
        <w:rPr>
          <w:rFonts w:ascii="Times New Roman" w:hAnsi="Times New Roman" w:cs="Times New Roman"/>
          <w:b/>
          <w:sz w:val="28"/>
          <w:szCs w:val="28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</w:rPr>
        <w:t xml:space="preserve">2024 – </w:t>
      </w:r>
      <w:r w:rsidRPr="00094B56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навчальному </w:t>
      </w:r>
      <w:r w:rsidRPr="00094B56">
        <w:rPr>
          <w:rFonts w:ascii="Times New Roman" w:hAnsi="Times New Roman" w:cs="Times New Roman"/>
          <w:b/>
          <w:sz w:val="28"/>
          <w:szCs w:val="28"/>
        </w:rPr>
        <w:t xml:space="preserve">  році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79"/>
        <w:gridCol w:w="4076"/>
        <w:gridCol w:w="1678"/>
        <w:gridCol w:w="1885"/>
      </w:tblGrid>
      <w:tr w:rsidR="008B0296" w:rsidRPr="00F65D5C" w:rsidTr="00470BF2">
        <w:tc>
          <w:tcPr>
            <w:tcW w:w="2279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678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5" w:type="dxa"/>
          </w:tcPr>
          <w:p w:rsidR="008B0296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8B0296" w:rsidRPr="00F65D5C" w:rsidTr="00470BF2">
        <w:tc>
          <w:tcPr>
            <w:tcW w:w="2279" w:type="dxa"/>
          </w:tcPr>
          <w:p w:rsidR="008B0296" w:rsidRDefault="00470BF2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678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85" w:type="dxa"/>
          </w:tcPr>
          <w:p w:rsidR="008B0296" w:rsidRPr="00F65D5C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0296" w:rsidRPr="00F65D5C" w:rsidTr="00470BF2">
        <w:tc>
          <w:tcPr>
            <w:tcW w:w="2279" w:type="dxa"/>
          </w:tcPr>
          <w:p w:rsidR="008B0296" w:rsidRDefault="00470BF2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:rsidR="00CB24E1" w:rsidRPr="00F65D5C" w:rsidRDefault="00CB24E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35EFA" w:rsidRDefault="008B0296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Скласти і затвердити список педагогічних працівників, які підлягають черговій атестації </w:t>
            </w:r>
            <w:r w:rsidR="00B35EFA">
              <w:rPr>
                <w:rFonts w:ascii="Times New Roman" w:hAnsi="Times New Roman" w:cs="Times New Roman"/>
                <w:sz w:val="28"/>
                <w:szCs w:val="28"/>
              </w:rPr>
              <w:t>в наступному календарному році;</w:t>
            </w: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строки проведення їх атестації;</w:t>
            </w:r>
          </w:p>
          <w:p w:rsidR="008B0296" w:rsidRPr="00F65D5C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графік</w:t>
            </w:r>
            <w:r w:rsidR="003D723D">
              <w:rPr>
                <w:rFonts w:ascii="Times New Roman" w:hAnsi="Times New Roman" w:cs="Times New Roman"/>
                <w:sz w:val="28"/>
                <w:szCs w:val="28"/>
              </w:rPr>
              <w:t xml:space="preserve"> та план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атестаційної комісії;</w:t>
            </w:r>
          </w:p>
          <w:p w:rsidR="008B0296" w:rsidRPr="00F65D5C" w:rsidRDefault="003D723D" w:rsidP="003D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0296" w:rsidRPr="00F65D5C">
              <w:rPr>
                <w:rFonts w:ascii="Times New Roman" w:hAnsi="Times New Roman" w:cs="Times New Roman"/>
                <w:sz w:val="28"/>
                <w:szCs w:val="28"/>
              </w:rPr>
              <w:t>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78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8B0296" w:rsidRDefault="00B35EF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3D" w:rsidRDefault="003D723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FA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30575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75" w:rsidRPr="00F65D5C" w:rsidRDefault="0033057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CB24E1" w:rsidRPr="00F65D5C" w:rsidTr="00470BF2">
        <w:tc>
          <w:tcPr>
            <w:tcW w:w="2279" w:type="dxa"/>
          </w:tcPr>
          <w:p w:rsidR="00CB24E1" w:rsidRDefault="008B538D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</w:t>
            </w:r>
            <w:r w:rsidR="00BC328B">
              <w:rPr>
                <w:rFonts w:ascii="Times New Roman" w:hAnsi="Times New Roman" w:cs="Times New Roman"/>
                <w:sz w:val="28"/>
                <w:szCs w:val="28"/>
              </w:rPr>
              <w:t xml:space="preserve"> після </w:t>
            </w:r>
            <w:proofErr w:type="spellStart"/>
            <w:r w:rsidR="00BC328B">
              <w:rPr>
                <w:rFonts w:ascii="Times New Roman" w:hAnsi="Times New Roman" w:cs="Times New Roman"/>
                <w:sz w:val="28"/>
                <w:szCs w:val="28"/>
              </w:rPr>
              <w:t>засіданння</w:t>
            </w:r>
            <w:proofErr w:type="spellEnd"/>
          </w:p>
          <w:p w:rsidR="008B538D" w:rsidRPr="00F65D5C" w:rsidRDefault="00470BF2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До 16.10. 2024</w:t>
            </w:r>
          </w:p>
        </w:tc>
        <w:tc>
          <w:tcPr>
            <w:tcW w:w="4076" w:type="dxa"/>
          </w:tcPr>
          <w:p w:rsidR="00CB24E1" w:rsidRPr="00F65D5C" w:rsidRDefault="00B220B7" w:rsidP="005F3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4402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на веб сайті закладу (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>унктів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1,2 ІІІ розділу Положення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: список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чергової атестації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засідань АК,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строки, а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дресу</w:t>
            </w:r>
            <w:r w:rsidR="00550439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</w:t>
            </w:r>
            <w:r w:rsidR="005F3244"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документів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CB24E1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BC328B" w:rsidRPr="00F65D5C" w:rsidTr="00470BF2">
        <w:tc>
          <w:tcPr>
            <w:tcW w:w="2279" w:type="dxa"/>
          </w:tcPr>
          <w:p w:rsidR="00BC328B" w:rsidRDefault="00BC328B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BC328B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Із 10.10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 2024 р.</w:t>
            </w: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C328B" w:rsidRPr="00470BF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F06ED" w:rsidRPr="00470BF2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.2024 р.</w:t>
            </w:r>
          </w:p>
        </w:tc>
        <w:tc>
          <w:tcPr>
            <w:tcW w:w="4076" w:type="dxa"/>
          </w:tcPr>
          <w:p w:rsidR="00BF06ED" w:rsidRPr="007852F2" w:rsidRDefault="00B220B7" w:rsidP="00BF0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CDA">
              <w:rPr>
                <w:rFonts w:ascii="Times New Roman" w:hAnsi="Times New Roman" w:cs="Times New Roman"/>
                <w:sz w:val="28"/>
                <w:szCs w:val="28"/>
              </w:rPr>
              <w:t>Подаються д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 w:rsidR="00325A1A"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273C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працівника, що атестується </w:t>
            </w:r>
            <w:proofErr w:type="spellStart"/>
            <w:r w:rsidR="005273C5"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8B" w:rsidRPr="007852F2" w:rsidRDefault="00325A1A" w:rsidP="00325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BC328B" w:rsidRDefault="0090012C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BC328B" w:rsidRDefault="00325A1A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6ED"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 w:rsidR="00BF06ED"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D27670" w:rsidRPr="00F65D5C" w:rsidTr="00470BF2">
        <w:tc>
          <w:tcPr>
            <w:tcW w:w="2279" w:type="dxa"/>
          </w:tcPr>
          <w:p w:rsidR="00D27670" w:rsidRDefault="00470B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27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27670" w:rsidRPr="00470BF2">
              <w:rPr>
                <w:rFonts w:ascii="Times New Roman" w:hAnsi="Times New Roman" w:cs="Times New Roman"/>
                <w:sz w:val="28"/>
                <w:szCs w:val="28"/>
              </w:rPr>
              <w:t>10.10 д</w:t>
            </w: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о 16.10.2024 р.</w:t>
            </w:r>
          </w:p>
        </w:tc>
        <w:tc>
          <w:tcPr>
            <w:tcW w:w="4076" w:type="dxa"/>
          </w:tcPr>
          <w:p w:rsidR="003469D6" w:rsidRDefault="003469D6" w:rsidP="003469D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Реєструються документи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</w:p>
          <w:p w:rsidR="00D27670" w:rsidRDefault="003469D6" w:rsidP="0034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Електронний варіант документів (формат РВЕ, кожен </w:t>
            </w:r>
            <w:r w:rsidRPr="003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70BF2">
        <w:tc>
          <w:tcPr>
            <w:tcW w:w="2279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.2024 р.</w:t>
            </w:r>
          </w:p>
        </w:tc>
        <w:tc>
          <w:tcPr>
            <w:tcW w:w="4076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заяву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від педагогічного працівника, який підлягає черговій атестац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ії, але не включений до списку та 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ключити до списків (за потреби);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Прийняти заяву від педагогічного працівника, д</w:t>
            </w:r>
            <w:r w:rsidRPr="003D1D45">
              <w:rPr>
                <w:rFonts w:ascii="Times New Roman" w:hAnsi="Times New Roman" w:cs="Times New Roman"/>
                <w:sz w:val="28"/>
                <w:szCs w:val="28"/>
              </w:rPr>
              <w:t>ля проведення позачергової атестації за формою,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наведеною в додатку 1 Пол</w:t>
            </w:r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оження про атестацію (за </w:t>
            </w:r>
            <w:proofErr w:type="spellStart"/>
            <w:r w:rsidR="00EE2BDA">
              <w:rPr>
                <w:rFonts w:ascii="Times New Roman" w:hAnsi="Times New Roman" w:cs="Times New Roman"/>
                <w:sz w:val="28"/>
                <w:szCs w:val="28"/>
              </w:rPr>
              <w:t>лотримання</w:t>
            </w:r>
            <w:proofErr w:type="spellEnd"/>
            <w:r w:rsidR="00EE2BDA">
              <w:rPr>
                <w:rFonts w:ascii="Times New Roman" w:hAnsi="Times New Roman" w:cs="Times New Roman"/>
                <w:sz w:val="28"/>
                <w:szCs w:val="28"/>
              </w:rPr>
              <w:t xml:space="preserve"> умов п.6 розділу 1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окремий список педагогічних працівників, які підлягають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позачерговій атестації (за потреби);</w:t>
            </w: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</w:t>
            </w:r>
            <w:r w:rsidRPr="00F26A85">
              <w:rPr>
                <w:rFonts w:ascii="Times New Roman" w:hAnsi="Times New Roman" w:cs="Times New Roman"/>
                <w:sz w:val="28"/>
                <w:szCs w:val="28"/>
              </w:rPr>
              <w:t xml:space="preserve"> строки проведення їх атестації, подання ними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окументів та у разі потреби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до графіка засідань (за потреби)</w:t>
            </w:r>
          </w:p>
        </w:tc>
        <w:tc>
          <w:tcPr>
            <w:tcW w:w="1678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7E" w:rsidRDefault="0063417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C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17279" w:rsidRPr="00F65D5C" w:rsidTr="00470BF2">
        <w:tc>
          <w:tcPr>
            <w:tcW w:w="2279" w:type="dxa"/>
          </w:tcPr>
          <w:p w:rsidR="00B220B7" w:rsidRDefault="005273C5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засідан</w:t>
            </w:r>
            <w:r w:rsidR="00B220B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220B7" w:rsidRPr="00F65D5C" w:rsidRDefault="006C40C0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C0561" w:rsidRPr="00470BF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BF2" w:rsidRPr="00470BF2">
              <w:rPr>
                <w:rFonts w:ascii="Times New Roman" w:hAnsi="Times New Roman" w:cs="Times New Roman"/>
                <w:sz w:val="28"/>
                <w:szCs w:val="28"/>
              </w:rPr>
              <w:t>.2024 р.</w:t>
            </w:r>
          </w:p>
        </w:tc>
        <w:tc>
          <w:tcPr>
            <w:tcW w:w="4076" w:type="dxa"/>
          </w:tcPr>
          <w:p w:rsidR="00B220B7" w:rsidRPr="00F65D5C" w:rsidRDefault="00B220B7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прилюднюється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 на </w:t>
            </w:r>
            <w:proofErr w:type="spellStart"/>
            <w:r w:rsidR="0063417E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доповнений </w:t>
            </w:r>
            <w:proofErr w:type="spellStart"/>
            <w:r w:rsidR="00B073A5">
              <w:rPr>
                <w:rFonts w:ascii="Times New Roman" w:hAnsi="Times New Roman" w:cs="Times New Roman"/>
                <w:sz w:val="28"/>
                <w:szCs w:val="28"/>
              </w:rPr>
              <w:t>спсок</w:t>
            </w:r>
            <w:proofErr w:type="spellEnd"/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 на чергову атестацію, </w:t>
            </w:r>
            <w:r w:rsidR="00B55219">
              <w:rPr>
                <w:rFonts w:ascii="Times New Roman" w:hAnsi="Times New Roman" w:cs="Times New Roman"/>
                <w:sz w:val="28"/>
                <w:szCs w:val="28"/>
              </w:rPr>
              <w:t>список позачергової атестації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F13">
              <w:t xml:space="preserve"> 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строки, адресу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електронної пошти для подання документів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</w:tcPr>
          <w:p w:rsidR="00B220B7" w:rsidRDefault="00AC0561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4D4F28" w:rsidRPr="00F65D5C" w:rsidTr="00470BF2">
        <w:tc>
          <w:tcPr>
            <w:tcW w:w="2279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</w:p>
          <w:p w:rsidR="004D4F28" w:rsidRDefault="00470BF2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Із 21.12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 р.</w:t>
            </w: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 xml:space="preserve"> до 26.12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р.</w:t>
            </w:r>
          </w:p>
        </w:tc>
        <w:tc>
          <w:tcPr>
            <w:tcW w:w="4076" w:type="dxa"/>
          </w:tcPr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Подаються д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 xml:space="preserve">окументи,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паперовій чи електронній формі, що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свідчать про педагогічну майстерність та/або професійні досягнення</w:t>
            </w:r>
            <w:r w:rsidR="005637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28" w:rsidRPr="007852F2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Документи, які зберігаються в особовій справі педагогічного працівника,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аються до атестаційної комісії)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2F2">
              <w:rPr>
                <w:rFonts w:ascii="Times New Roman" w:hAnsi="Times New Roman" w:cs="Times New Roman"/>
                <w:sz w:val="28"/>
                <w:szCs w:val="28"/>
              </w:rPr>
              <w:t>едагогічний працівник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який атестується</w:t>
            </w:r>
          </w:p>
        </w:tc>
      </w:tr>
      <w:tr w:rsidR="004D4F28" w:rsidRPr="00F65D5C" w:rsidTr="00470BF2">
        <w:tc>
          <w:tcPr>
            <w:tcW w:w="2279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>Із 21.12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 2024 р.</w:t>
            </w:r>
            <w:r w:rsidRPr="00470BF2">
              <w:rPr>
                <w:rFonts w:ascii="Times New Roman" w:hAnsi="Times New Roman" w:cs="Times New Roman"/>
                <w:sz w:val="28"/>
                <w:szCs w:val="28"/>
              </w:rPr>
              <w:t xml:space="preserve"> до 26.12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.2024 р.</w:t>
            </w:r>
          </w:p>
        </w:tc>
        <w:tc>
          <w:tcPr>
            <w:tcW w:w="4076" w:type="dxa"/>
          </w:tcPr>
          <w:p w:rsidR="004D4F28" w:rsidRDefault="004D4F28" w:rsidP="002A641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6"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(формат РВЕ,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</w:tcPr>
          <w:p w:rsidR="004D4F28" w:rsidRDefault="004D4F28" w:rsidP="002A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27670" w:rsidRPr="00122296" w:rsidTr="00470BF2">
        <w:tc>
          <w:tcPr>
            <w:tcW w:w="2279" w:type="dxa"/>
          </w:tcPr>
          <w:p w:rsidR="00D27670" w:rsidRPr="00F65D5C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.2025 р.</w:t>
            </w:r>
          </w:p>
        </w:tc>
        <w:tc>
          <w:tcPr>
            <w:tcW w:w="4076" w:type="dxa"/>
          </w:tcPr>
          <w:p w:rsidR="00D27670" w:rsidRDefault="00BB0485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670">
              <w:rPr>
                <w:rFonts w:ascii="Times New Roman" w:hAnsi="Times New Roman" w:cs="Times New Roman"/>
                <w:sz w:val="28"/>
                <w:szCs w:val="28"/>
              </w:rPr>
              <w:t>Розгляд документів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атестуються;</w:t>
            </w:r>
          </w:p>
          <w:p w:rsidR="00E66512" w:rsidRDefault="00E66512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>еревірка їх достовірності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потреби,</w:t>
            </w:r>
            <w:r w:rsidR="0063417E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дотримання 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пунктів 8, 9 розділу I Положення;</w:t>
            </w:r>
          </w:p>
          <w:p w:rsidR="00BB0485" w:rsidRDefault="008A20C7" w:rsidP="00BB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цінка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з урахуванням його посадових обов’язків і вимог профес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>ійного стандарту (за наявності);</w:t>
            </w:r>
          </w:p>
          <w:p w:rsidR="00BB0485" w:rsidRPr="00F65D5C" w:rsidRDefault="008A20C7" w:rsidP="00BD1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Прийняття</w:t>
            </w:r>
            <w:r w:rsidR="00E66512">
              <w:rPr>
                <w:rFonts w:ascii="Times New Roman" w:hAnsi="Times New Roman" w:cs="Times New Roman"/>
                <w:sz w:val="28"/>
                <w:szCs w:val="28"/>
              </w:rPr>
              <w:t xml:space="preserve"> рішення, за потреби, д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ля належного оцінювання професійних </w:t>
            </w:r>
            <w:proofErr w:type="spellStart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про вивчення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практичного досвіду його роботи, 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BD13CA">
              <w:rPr>
                <w:rFonts w:ascii="Times New Roman" w:hAnsi="Times New Roman" w:cs="Times New Roman"/>
                <w:sz w:val="28"/>
                <w:szCs w:val="28"/>
              </w:rPr>
              <w:t>о працівника, а також затверджує</w:t>
            </w:r>
            <w:r w:rsidR="00BB0485" w:rsidRPr="00BB0485">
              <w:rPr>
                <w:rFonts w:ascii="Times New Roman" w:hAnsi="Times New Roman" w:cs="Times New Roman"/>
                <w:sz w:val="28"/>
                <w:szCs w:val="28"/>
              </w:rPr>
              <w:t xml:space="preserve"> графік заходів з його проведення.</w:t>
            </w:r>
          </w:p>
        </w:tc>
        <w:tc>
          <w:tcPr>
            <w:tcW w:w="1678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BD13CA" w:rsidRPr="00122296" w:rsidTr="00470BF2">
        <w:tc>
          <w:tcPr>
            <w:tcW w:w="2279" w:type="dxa"/>
          </w:tcPr>
          <w:p w:rsidR="00BD13CA" w:rsidRDefault="0090012C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.2025 р.</w:t>
            </w:r>
          </w:p>
        </w:tc>
        <w:tc>
          <w:tcPr>
            <w:tcW w:w="4076" w:type="dxa"/>
          </w:tcPr>
          <w:p w:rsidR="00BD13CA" w:rsidRDefault="008A20C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ктичного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досвід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012C" w:rsidRPr="0090012C">
              <w:rPr>
                <w:rFonts w:ascii="Times New Roman" w:hAnsi="Times New Roman" w:cs="Times New Roman"/>
                <w:sz w:val="28"/>
                <w:szCs w:val="28"/>
              </w:rPr>
              <w:t xml:space="preserve"> роботи педагогічного працівника</w:t>
            </w:r>
            <w:r w:rsidR="00B073A5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  <w:r w:rsidR="0090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8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85" w:type="dxa"/>
          </w:tcPr>
          <w:p w:rsidR="00BD13CA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D27670" w:rsidRPr="00F65D5C" w:rsidTr="00470BF2">
        <w:tc>
          <w:tcPr>
            <w:tcW w:w="2279" w:type="dxa"/>
          </w:tcPr>
          <w:p w:rsidR="00073E6E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70BF2"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D27670" w:rsidRPr="00F65D5C" w:rsidRDefault="00D27670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678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</w:tcPr>
          <w:p w:rsidR="00D27670" w:rsidRPr="00F65D5C" w:rsidRDefault="00073E6E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073E6E" w:rsidRPr="00F65D5C" w:rsidTr="00470BF2">
        <w:tc>
          <w:tcPr>
            <w:tcW w:w="2279" w:type="dxa"/>
          </w:tcPr>
          <w:p w:rsidR="00B17279" w:rsidRPr="00B17279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79">
              <w:rPr>
                <w:rFonts w:ascii="Times New Roman" w:hAnsi="Times New Roman" w:cs="Times New Roman"/>
                <w:sz w:val="28"/>
                <w:szCs w:val="28"/>
              </w:rPr>
              <w:t>Впродовж 3 днів</w:t>
            </w:r>
          </w:p>
          <w:p w:rsidR="00073E6E" w:rsidRPr="00F65D5C" w:rsidRDefault="00470B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26.03-28.03. 2025</w:t>
            </w:r>
          </w:p>
        </w:tc>
        <w:tc>
          <w:tcPr>
            <w:tcW w:w="4076" w:type="dxa"/>
          </w:tcPr>
          <w:p w:rsidR="00073E6E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CF2">
              <w:rPr>
                <w:rFonts w:ascii="Times New Roman" w:hAnsi="Times New Roman" w:cs="Times New Roman"/>
                <w:sz w:val="28"/>
                <w:szCs w:val="28"/>
              </w:rPr>
              <w:t>Надання атестаційних листів педагогічним працівникам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під підпис/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 xml:space="preserve">надсилання на 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електронну адресу</w:t>
            </w:r>
            <w:r w:rsidR="003D0015">
              <w:rPr>
                <w:rFonts w:ascii="Times New Roman" w:hAnsi="Times New Roman" w:cs="Times New Roman"/>
                <w:sz w:val="28"/>
                <w:szCs w:val="28"/>
              </w:rPr>
              <w:t xml:space="preserve"> із підтвердженням про отримання</w:t>
            </w:r>
            <w:r w:rsidR="008A3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235" w:rsidRDefault="00B17279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Видання наказу про результати атестації;</w:t>
            </w:r>
          </w:p>
          <w:p w:rsidR="00B17279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Подання наказу</w:t>
            </w:r>
            <w:r w:rsidR="00B17279">
              <w:rPr>
                <w:rFonts w:ascii="Times New Roman" w:hAnsi="Times New Roman" w:cs="Times New Roman"/>
                <w:sz w:val="28"/>
                <w:szCs w:val="28"/>
              </w:rPr>
              <w:t xml:space="preserve"> до бухгалтерії відділу освіти;</w:t>
            </w:r>
          </w:p>
          <w:p w:rsidR="00B17279" w:rsidRPr="00F65D5C" w:rsidRDefault="00B17279" w:rsidP="00B17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678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реєстрації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1885" w:type="dxa"/>
          </w:tcPr>
          <w:p w:rsidR="00073E6E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</w:t>
            </w: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F2" w:rsidRDefault="00C13CF2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A7" w:rsidRDefault="00F248A7" w:rsidP="00D2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D2A98" w:rsidRPr="005211D3" w:rsidRDefault="00CD2A98" w:rsidP="0047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A98" w:rsidRPr="00521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45"/>
    <w:rsid w:val="00011A23"/>
    <w:rsid w:val="000539EC"/>
    <w:rsid w:val="00073E6E"/>
    <w:rsid w:val="00094B56"/>
    <w:rsid w:val="0015755D"/>
    <w:rsid w:val="001F5711"/>
    <w:rsid w:val="001F5F8E"/>
    <w:rsid w:val="00223E45"/>
    <w:rsid w:val="00325A1A"/>
    <w:rsid w:val="00330575"/>
    <w:rsid w:val="00337FC5"/>
    <w:rsid w:val="003469D6"/>
    <w:rsid w:val="00364F84"/>
    <w:rsid w:val="003D0015"/>
    <w:rsid w:val="003D723D"/>
    <w:rsid w:val="00470BF2"/>
    <w:rsid w:val="004D4F28"/>
    <w:rsid w:val="004D5C3A"/>
    <w:rsid w:val="004E0A95"/>
    <w:rsid w:val="005211D3"/>
    <w:rsid w:val="005273C5"/>
    <w:rsid w:val="00550439"/>
    <w:rsid w:val="00550A55"/>
    <w:rsid w:val="00563764"/>
    <w:rsid w:val="005F2D09"/>
    <w:rsid w:val="005F3244"/>
    <w:rsid w:val="00627625"/>
    <w:rsid w:val="0063417E"/>
    <w:rsid w:val="006341FD"/>
    <w:rsid w:val="00644E21"/>
    <w:rsid w:val="006B6CDA"/>
    <w:rsid w:val="006C40C0"/>
    <w:rsid w:val="00745612"/>
    <w:rsid w:val="007852F2"/>
    <w:rsid w:val="007E791E"/>
    <w:rsid w:val="008A20C7"/>
    <w:rsid w:val="008A3235"/>
    <w:rsid w:val="008B0296"/>
    <w:rsid w:val="008B538D"/>
    <w:rsid w:val="0090012C"/>
    <w:rsid w:val="00920C1B"/>
    <w:rsid w:val="00924F09"/>
    <w:rsid w:val="009B6057"/>
    <w:rsid w:val="009B7201"/>
    <w:rsid w:val="009E600C"/>
    <w:rsid w:val="00A3097E"/>
    <w:rsid w:val="00AC0561"/>
    <w:rsid w:val="00B073A5"/>
    <w:rsid w:val="00B17279"/>
    <w:rsid w:val="00B220B7"/>
    <w:rsid w:val="00B35EFA"/>
    <w:rsid w:val="00B417B2"/>
    <w:rsid w:val="00B55219"/>
    <w:rsid w:val="00BB0485"/>
    <w:rsid w:val="00BC328B"/>
    <w:rsid w:val="00BD13CA"/>
    <w:rsid w:val="00BF06ED"/>
    <w:rsid w:val="00C13CF2"/>
    <w:rsid w:val="00CA605D"/>
    <w:rsid w:val="00CB24E1"/>
    <w:rsid w:val="00CD2A98"/>
    <w:rsid w:val="00D158B0"/>
    <w:rsid w:val="00D26F13"/>
    <w:rsid w:val="00D27670"/>
    <w:rsid w:val="00D341D6"/>
    <w:rsid w:val="00D806EB"/>
    <w:rsid w:val="00E033C0"/>
    <w:rsid w:val="00E03C84"/>
    <w:rsid w:val="00E66512"/>
    <w:rsid w:val="00EC5074"/>
    <w:rsid w:val="00ED624E"/>
    <w:rsid w:val="00EE2BDA"/>
    <w:rsid w:val="00F034B5"/>
    <w:rsid w:val="00F248A7"/>
    <w:rsid w:val="00F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496B-259D-411B-8ADA-FD63626C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3112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2024-10-10T12:01:00Z</cp:lastPrinted>
  <dcterms:created xsi:type="dcterms:W3CDTF">2023-09-21T06:07:00Z</dcterms:created>
  <dcterms:modified xsi:type="dcterms:W3CDTF">2024-10-10T12:02:00Z</dcterms:modified>
</cp:coreProperties>
</file>